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A468E" w14:textId="2E174CE0" w:rsidR="00D804AF" w:rsidRPr="00D804AF" w:rsidRDefault="00DA7C2F" w:rsidP="00822A8D">
      <w:pPr>
        <w:ind w:left="8364" w:right="-3969"/>
        <w:jc w:val="left"/>
        <w:rPr>
          <w:rFonts w:asciiTheme="minorHAnsi" w:hAnsiTheme="minorHAnsi" w:cstheme="minorHAnsi"/>
          <w:b/>
          <w:szCs w:val="40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EED0C4F" wp14:editId="553F3CC2">
            <wp:simplePos x="0" y="0"/>
            <wp:positionH relativeFrom="column">
              <wp:posOffset>-165735</wp:posOffset>
            </wp:positionH>
            <wp:positionV relativeFrom="paragraph">
              <wp:posOffset>12065</wp:posOffset>
            </wp:positionV>
            <wp:extent cx="1590675" cy="501667"/>
            <wp:effectExtent l="0" t="0" r="0" b="0"/>
            <wp:wrapNone/>
            <wp:docPr id="22" name="Imagen 1" descr="Interfaz de usuario gráfica, Aplicación, Team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n 22" descr="Interfaz de usuario gráfica, Aplicación, Teams&#10;&#10;Descripción generada automáticamente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6" t="8436" r="64178" b="84360"/>
                    <a:stretch/>
                  </pic:blipFill>
                  <pic:spPr bwMode="auto">
                    <a:xfrm>
                      <a:off x="0" y="0"/>
                      <a:ext cx="1590675" cy="5016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7E2C">
        <w:rPr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4BAD4C" wp14:editId="1B1ABB53">
                <wp:simplePos x="0" y="0"/>
                <wp:positionH relativeFrom="column">
                  <wp:posOffset>5166995</wp:posOffset>
                </wp:positionH>
                <wp:positionV relativeFrom="paragraph">
                  <wp:posOffset>-94142</wp:posOffset>
                </wp:positionV>
                <wp:extent cx="793897" cy="733647"/>
                <wp:effectExtent l="0" t="0" r="25400" b="2857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897" cy="7336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2DA386" w14:textId="77777777" w:rsidR="00B47E2C" w:rsidRPr="00B47E2C" w:rsidRDefault="00B47E2C" w:rsidP="00B47E2C">
                            <w:pPr>
                              <w:jc w:val="center"/>
                              <w:rPr>
                                <w:color w:val="A6A6A6" w:themeColor="background1" w:themeShade="A6"/>
                                <w:lang w:val="es-MX"/>
                              </w:rPr>
                            </w:pPr>
                            <w:r w:rsidRPr="00B47E2C">
                              <w:rPr>
                                <w:color w:val="A6A6A6" w:themeColor="background1" w:themeShade="A6"/>
                                <w:lang w:val="es-MX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4BAD4C" id="Rectángulo 2" o:spid="_x0000_s1026" style="position:absolute;left:0;text-align:left;margin-left:406.85pt;margin-top:-7.4pt;width:62.5pt;height:5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XmnAIAAKcFAAAOAAAAZHJzL2Uyb0RvYy54bWysVN9P2zAQfp+0/8Hy+0haCoWKFFVUTJMY&#10;VMDEs+vYTSTH59luk+6v39lOU2BoD9NenPP9+O7ui++urrtGkZ2wrgZd0NFJTonQHMpabwr64/n2&#10;ywUlzjNdMgVaFHQvHL2ef/501ZqZGEMFqhSWIIh2s9YUtPLezLLM8Uo0zJ2AERqNEmzDPF7tJist&#10;axG9Udk4z8+zFmxpLHDhHGqXyUjnEV9Kwf2DlE54ogqKtfl42niuw5nNr9hsY5mpat6Xwf6hiobV&#10;GpMOUEvmGdna+g+opuYWHEh/wqHJQMqai9gDdjPK33XzVDEjYi9IjjMDTe7/wfL73ZNZWaShNW7m&#10;UAxddNI24Yv1kS6StR/IEp0nHJXTy9OLyyklHE3T09PzyTSQmR2DjXX+q4CGBKGgFv9FpIjt7pxP&#10;rgeXkEvDba1U/B9KB4UDVZdBFy/hQYgbZcmO4a9cb0YRS22b71Am3flZnscfijXE9xPcY0VvkELO&#10;JXNVCipRWoLvSw+JsyMRUfJ7JUIFSj8KSeoSWx/H3EOOhMQ4F9qnslzFSpHUoaiPq4qAAVlijwN2&#10;D/C23QN2Yq33D6EiPvEhOP9bYSl4iIiZQfshuKk12I8AFHbVZ07+B5ISNYEl3607dAniGsr9yhIL&#10;adac4bc1Un7HnF8xi8OFY4gLwz/gIRW0BYVeoqQC++sjffDHN49WSloc1oK6n1tmBSXqm8ZpuBxN&#10;JmG642VyNh3jxb62rF9b9La5AXxEI1xNhkcx+Ht1EKWF5gX3yiJkRRPTHHMXlHt7uNz4tERwM3Gx&#10;WEQ3nGjD/J1+MjyAB4LDY3vuXpg1/RR4HJ97OAw2m70bhuQbIjUsth5kHSflyGtPPW6D+LL7zRXW&#10;zet79Dru1/lvAAAA//8DAFBLAwQUAAYACAAAACEAoC+t6eAAAAALAQAADwAAAGRycy9kb3ducmV2&#10;LnhtbEyPQU7DMBBF90jcwRokNlVrJ0E0pHEqhEBigYrS9ABubJKo8Tiy3TbcnmEFy5l5+vN+uZ3t&#10;yC7Gh8GhhGQlgBlsnR6wk3Bo3pY5sBAVajU6NBK+TYBtdXtTqkK7K9bmso8doxAMhZLQxzgVnIe2&#10;N1aFlZsM0u3Leasijb7j2qsrhduRp0I8cqsGpA+9msxLb9rT/mwlNDjk2euifk9d/bnQH/6Q7hoh&#10;5f3d/LwBFs0c/2D41Sd1qMjp6M6oAxsl5Em2JlTCMnmgDkQ8ZTltjoQKsQZelfx/h+oHAAD//wMA&#10;UEsBAi0AFAAGAAgAAAAhALaDOJL+AAAA4QEAABMAAAAAAAAAAAAAAAAAAAAAAFtDb250ZW50X1R5&#10;cGVzXS54bWxQSwECLQAUAAYACAAAACEAOP0h/9YAAACUAQAACwAAAAAAAAAAAAAAAAAvAQAAX3Jl&#10;bHMvLnJlbHNQSwECLQAUAAYACAAAACEAS1HV5pwCAACnBQAADgAAAAAAAAAAAAAAAAAuAgAAZHJz&#10;L2Uyb0RvYy54bWxQSwECLQAUAAYACAAAACEAoC+t6eAAAAALAQAADwAAAAAAAAAAAAAAAAD2BAAA&#10;ZHJzL2Rvd25yZXYueG1sUEsFBgAAAAAEAAQA8wAAAAMGAAAAAA==&#10;" filled="f" strokecolor="#a5a5a5 [2092]" strokeweight="2pt">
                <v:stroke dashstyle="dashDot"/>
                <v:textbox>
                  <w:txbxContent>
                    <w:p w14:paraId="3A2DA386" w14:textId="77777777" w:rsidR="00B47E2C" w:rsidRPr="00B47E2C" w:rsidRDefault="00B47E2C" w:rsidP="00B47E2C">
                      <w:pPr>
                        <w:jc w:val="center"/>
                        <w:rPr>
                          <w:color w:val="A6A6A6" w:themeColor="background1" w:themeShade="A6"/>
                          <w:lang w:val="es-MX"/>
                        </w:rPr>
                      </w:pPr>
                      <w:r w:rsidRPr="00B47E2C">
                        <w:rPr>
                          <w:color w:val="A6A6A6" w:themeColor="background1" w:themeShade="A6"/>
                          <w:lang w:val="es-MX"/>
                        </w:rPr>
                        <w:t>LOGO</w:t>
                      </w:r>
                    </w:p>
                  </w:txbxContent>
                </v:textbox>
              </v:rect>
            </w:pict>
          </mc:Fallback>
        </mc:AlternateContent>
      </w:r>
      <w:r w:rsidR="005467E8" w:rsidRPr="00D804AF">
        <w:rPr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0969D4" wp14:editId="302D9FBE">
                <wp:simplePos x="0" y="0"/>
                <wp:positionH relativeFrom="column">
                  <wp:posOffset>539115</wp:posOffset>
                </wp:positionH>
                <wp:positionV relativeFrom="paragraph">
                  <wp:posOffset>12065</wp:posOffset>
                </wp:positionV>
                <wp:extent cx="4724400" cy="838200"/>
                <wp:effectExtent l="0" t="0" r="0" b="0"/>
                <wp:wrapNone/>
                <wp:docPr id="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8D1A2" w14:textId="77777777" w:rsidR="00670B58" w:rsidRDefault="00234FB7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40"/>
                              </w:rPr>
                              <w:t>ACTA DE SESION DEL COMITÉ DE ÉTICA</w:t>
                            </w:r>
                          </w:p>
                          <w:p w14:paraId="7CDF21D8" w14:textId="77777777" w:rsidR="00E8296B" w:rsidRPr="00280C0E" w:rsidRDefault="00280C0E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40"/>
                              </w:rPr>
                            </w:pPr>
                            <w:r w:rsidRPr="00280C0E">
                              <w:rPr>
                                <w:rFonts w:asciiTheme="minorHAnsi" w:hAnsiTheme="minorHAnsi" w:cstheme="minorHAnsi"/>
                                <w:sz w:val="22"/>
                                <w:szCs w:val="40"/>
                              </w:rPr>
                              <w:t>(NOMBRE DE LA DEPENDENCIA O ENTIDAD)</w:t>
                            </w:r>
                          </w:p>
                          <w:p w14:paraId="17224E30" w14:textId="77777777" w:rsidR="005467E8" w:rsidRPr="005467E8" w:rsidRDefault="00234FB7" w:rsidP="005467E8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  <w:t>F-015</w:t>
                            </w:r>
                          </w:p>
                          <w:p w14:paraId="1A1E3E83" w14:textId="77777777" w:rsidR="005467E8" w:rsidRPr="00822A8D" w:rsidRDefault="005467E8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1550EE7A" w14:textId="77777777" w:rsidR="00BC4E4F" w:rsidRPr="00822A8D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5CD96B5A" w14:textId="77777777" w:rsidR="00BC4E4F" w:rsidRPr="00822A8D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1BF83BE8" w14:textId="77777777" w:rsidR="00BC4E4F" w:rsidRPr="00822A8D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1D1EEF73" w14:textId="77777777" w:rsidR="00D804AF" w:rsidRPr="00822A8D" w:rsidRDefault="00D804AF" w:rsidP="00BC4E4F">
                            <w:pPr>
                              <w:ind w:left="-3544" w:right="-3969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46D4E326" w14:textId="77777777" w:rsidR="00D804AF" w:rsidRPr="00822A8D" w:rsidRDefault="00D804AF" w:rsidP="001806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0969D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42.45pt;margin-top:.95pt;width:372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ZhW9QEAANEDAAAOAAAAZHJzL2Uyb0RvYy54bWysU8GO0zAQvSPxD5bvNG0pbImarpauipCW&#10;BWnZD3AcJ7FwPGbsNilfz9jJdgt7Q+RgeTz2m3lvXjbXQ2fYUaHXYAu+mM05U1ZCpW1T8Mfv+zdr&#10;znwQthIGrCr4SXl+vX39atO7XC2hBVMpZARifd67grchuDzLvGxVJ/wMnLKUrAE7ESjEJqtQ9ITe&#10;mWw5n7/PesDKIUjlPZ3ejkm+Tfh1rWT4WtdeBWYKTr2FtGJay7hm243IGxSu1XJqQ/xDF53Qloqe&#10;oW5FEOyA+gVUpyWChzrMJHQZ1LWWKnEgNov5X2weWuFU4kLieHeWyf8/WHl/fHDfkIXhIww0wETC&#10;uzuQPzyzsGuFbdQNIvStEhUVXkTJst75fHoapfa5jyBl/wUqGrI4BEhAQ41dVIV4MkKnAZzOoqsh&#10;MEmHq6vlajWnlKTc+u2apppKiPzptUMfPinoWNwUHGmoCV0c73yI3Yj86Uos5sHoaq+NSQE25c4g&#10;OwoywD59E/of14yNly3EZyNiPEk0I7ORYxjKgelq0iCyLqE6EW+E0Vf0H9CmBfzFWU+eKrj/eRCo&#10;ODOfLWn3YUFMyYQpWL27WlKAl5nyMiOsJKiCB87G7S6Mxj041E1LlcZpWbghvWudpHjuamqffJMU&#10;mjwejXkZp1vPf+L2NwAAAP//AwBQSwMEFAAGAAgAAAAhAN69G8HbAAAACAEAAA8AAABkcnMvZG93&#10;bnJldi54bWxMT0FOw0AMvCPxh5UrcUF0Q1vaJGRTARKo15Y+wEncJGrWG2W3Tfp7zAlO9nhGM+Ns&#10;O9lOXWnwrWMDz/MIFHHpqpZrA8fvz6cYlA/IFXaOycCNPGzz+7sM08qNvKfrIdRKTNinaKAJoU+1&#10;9mVDFv3c9cTCndxgMQgcal0NOIq57fQiitbaYsuS0GBPHw2V58PFGjjtxseXZCy+wnGzX63fsd0U&#10;7mbMw2x6ewUVaAp/YvitL9Uhl06Fu3DlVWcgXiWilLsMoeNFLEsheLlMQOeZ/v9A/gMAAP//AwBQ&#10;SwECLQAUAAYACAAAACEAtoM4kv4AAADhAQAAEwAAAAAAAAAAAAAAAAAAAAAAW0NvbnRlbnRfVHlw&#10;ZXNdLnhtbFBLAQItABQABgAIAAAAIQA4/SH/1gAAAJQBAAALAAAAAAAAAAAAAAAAAC8BAABfcmVs&#10;cy8ucmVsc1BLAQItABQABgAIAAAAIQCQPZhW9QEAANEDAAAOAAAAAAAAAAAAAAAAAC4CAABkcnMv&#10;ZTJvRG9jLnhtbFBLAQItABQABgAIAAAAIQDevRvB2wAAAAgBAAAPAAAAAAAAAAAAAAAAAE8EAABk&#10;cnMvZG93bnJldi54bWxQSwUGAAAAAAQABADzAAAAVwUAAAAA&#10;" stroked="f">
                <v:textbox>
                  <w:txbxContent>
                    <w:p w14:paraId="5588D1A2" w14:textId="77777777" w:rsidR="00670B58" w:rsidRDefault="00234FB7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4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8"/>
                          <w:szCs w:val="40"/>
                        </w:rPr>
                        <w:t>ACTA DE SESION DEL COMITÉ DE ÉTICA</w:t>
                      </w:r>
                    </w:p>
                    <w:p w14:paraId="7CDF21D8" w14:textId="77777777" w:rsidR="00E8296B" w:rsidRPr="00280C0E" w:rsidRDefault="00280C0E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40"/>
                        </w:rPr>
                      </w:pPr>
                      <w:r w:rsidRPr="00280C0E">
                        <w:rPr>
                          <w:rFonts w:asciiTheme="minorHAnsi" w:hAnsiTheme="minorHAnsi" w:cstheme="minorHAnsi"/>
                          <w:sz w:val="22"/>
                          <w:szCs w:val="40"/>
                        </w:rPr>
                        <w:t>(NOMBRE DE LA DEPENDENCIA O ENTIDAD)</w:t>
                      </w:r>
                    </w:p>
                    <w:p w14:paraId="17224E30" w14:textId="77777777" w:rsidR="005467E8" w:rsidRPr="005467E8" w:rsidRDefault="00234FB7" w:rsidP="005467E8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  <w:t>F-015</w:t>
                      </w:r>
                    </w:p>
                    <w:p w14:paraId="1A1E3E83" w14:textId="77777777" w:rsidR="005467E8" w:rsidRPr="00822A8D" w:rsidRDefault="005467E8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1550EE7A" w14:textId="77777777" w:rsidR="00BC4E4F" w:rsidRPr="00822A8D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5CD96B5A" w14:textId="77777777" w:rsidR="00BC4E4F" w:rsidRPr="00822A8D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1BF83BE8" w14:textId="77777777" w:rsidR="00BC4E4F" w:rsidRPr="00822A8D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1D1EEF73" w14:textId="77777777" w:rsidR="00D804AF" w:rsidRPr="00822A8D" w:rsidRDefault="00D804AF" w:rsidP="00BC4E4F">
                      <w:pPr>
                        <w:ind w:left="-3544" w:right="-3969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46D4E326" w14:textId="77777777" w:rsidR="00D804AF" w:rsidRPr="00822A8D" w:rsidRDefault="00D804AF" w:rsidP="00180635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41AA66" w14:textId="77777777" w:rsidR="00120B8F" w:rsidRDefault="00120B8F" w:rsidP="00670B58">
      <w:pPr>
        <w:rPr>
          <w:rFonts w:cs="Arial"/>
          <w:sz w:val="20"/>
          <w:szCs w:val="20"/>
        </w:rPr>
      </w:pPr>
    </w:p>
    <w:p w14:paraId="2F32EBCA" w14:textId="77777777" w:rsidR="00BC4E4F" w:rsidRDefault="00BC4E4F" w:rsidP="00670B58">
      <w:pPr>
        <w:rPr>
          <w:rFonts w:cs="Arial"/>
          <w:sz w:val="20"/>
          <w:szCs w:val="20"/>
        </w:rPr>
      </w:pPr>
    </w:p>
    <w:p w14:paraId="4F8C6AF7" w14:textId="77777777" w:rsidR="00B47E2C" w:rsidRDefault="00B47E2C" w:rsidP="005467E8">
      <w:pPr>
        <w:spacing w:line="276" w:lineRule="auto"/>
        <w:ind w:left="-142"/>
        <w:rPr>
          <w:rFonts w:cs="Arial"/>
          <w:szCs w:val="22"/>
        </w:rPr>
      </w:pPr>
    </w:p>
    <w:p w14:paraId="58F0639D" w14:textId="77777777" w:rsidR="00B47E2C" w:rsidRDefault="00B47E2C" w:rsidP="005467E8">
      <w:pPr>
        <w:spacing w:line="276" w:lineRule="auto"/>
        <w:ind w:left="-142"/>
        <w:rPr>
          <w:rFonts w:cs="Arial"/>
          <w:szCs w:val="22"/>
        </w:rPr>
      </w:pPr>
    </w:p>
    <w:p w14:paraId="192A6EBB" w14:textId="77777777" w:rsidR="00B47E2C" w:rsidRDefault="00B47E2C" w:rsidP="005467E8">
      <w:pPr>
        <w:spacing w:line="276" w:lineRule="auto"/>
        <w:ind w:left="-142"/>
        <w:rPr>
          <w:rFonts w:cs="Arial"/>
          <w:szCs w:val="22"/>
        </w:rPr>
      </w:pPr>
    </w:p>
    <w:p w14:paraId="0BE6B69B" w14:textId="77777777" w:rsidR="00234FB7" w:rsidRPr="0097674D" w:rsidRDefault="00BC4E4F" w:rsidP="005467E8">
      <w:pPr>
        <w:spacing w:line="276" w:lineRule="auto"/>
        <w:ind w:left="-142"/>
        <w:rPr>
          <w:rFonts w:cs="Arial"/>
          <w:szCs w:val="22"/>
        </w:rPr>
      </w:pPr>
      <w:r w:rsidRPr="0097674D">
        <w:rPr>
          <w:rFonts w:cs="Arial"/>
          <w:szCs w:val="22"/>
        </w:rPr>
        <w:t xml:space="preserve">En </w:t>
      </w:r>
      <w:r w:rsidR="0097674D" w:rsidRPr="0097674D">
        <w:rPr>
          <w:rFonts w:cs="Arial"/>
          <w:szCs w:val="22"/>
        </w:rPr>
        <w:t>la</w:t>
      </w:r>
      <w:r w:rsidR="00234FB7" w:rsidRPr="0097674D">
        <w:rPr>
          <w:rFonts w:cs="Arial"/>
          <w:szCs w:val="22"/>
        </w:rPr>
        <w:t xml:space="preserve"> Ciudad de (</w:t>
      </w:r>
      <w:r w:rsidR="00280C0E" w:rsidRPr="0097674D">
        <w:rPr>
          <w:rFonts w:cs="Arial"/>
          <w:szCs w:val="22"/>
        </w:rPr>
        <w:t>Nombre)</w:t>
      </w:r>
      <w:r w:rsidRPr="0097674D">
        <w:rPr>
          <w:rFonts w:cs="Arial"/>
          <w:szCs w:val="22"/>
        </w:rPr>
        <w:t xml:space="preserve">, Coahuila; </w:t>
      </w:r>
      <w:r w:rsidR="00234FB7" w:rsidRPr="0097674D">
        <w:rPr>
          <w:rFonts w:cs="Arial"/>
          <w:szCs w:val="22"/>
        </w:rPr>
        <w:t>siendo la</w:t>
      </w:r>
      <w:r w:rsidR="00B47E2C">
        <w:rPr>
          <w:rFonts w:cs="Arial"/>
          <w:szCs w:val="22"/>
        </w:rPr>
        <w:t xml:space="preserve">s (XX) horas del (día) de (mes) </w:t>
      </w:r>
      <w:r w:rsidR="00234FB7" w:rsidRPr="0097674D">
        <w:rPr>
          <w:rFonts w:cs="Arial"/>
          <w:szCs w:val="22"/>
        </w:rPr>
        <w:t>del (año)</w:t>
      </w:r>
      <w:r w:rsidRPr="0097674D">
        <w:rPr>
          <w:rFonts w:cs="Arial"/>
          <w:szCs w:val="22"/>
        </w:rPr>
        <w:t xml:space="preserve">, </w:t>
      </w:r>
      <w:r w:rsidR="00234FB7" w:rsidRPr="0097674D">
        <w:rPr>
          <w:rFonts w:cs="Arial"/>
          <w:szCs w:val="22"/>
        </w:rPr>
        <w:t>en (lugar) ubicado en (domicilio), se reunieron con el propósito de cel</w:t>
      </w:r>
      <w:r w:rsidR="00B47E2C">
        <w:rPr>
          <w:rFonts w:cs="Arial"/>
          <w:szCs w:val="22"/>
        </w:rPr>
        <w:t>ebrar la (numero</w:t>
      </w:r>
      <w:r w:rsidR="00AD11C9" w:rsidRPr="0097674D">
        <w:rPr>
          <w:rFonts w:cs="Arial"/>
          <w:szCs w:val="22"/>
        </w:rPr>
        <w:t>) sesión del año (año)</w:t>
      </w:r>
      <w:r w:rsidR="00234FB7" w:rsidRPr="0097674D">
        <w:rPr>
          <w:rFonts w:cs="Arial"/>
          <w:szCs w:val="22"/>
        </w:rPr>
        <w:t xml:space="preserve"> los integrantes del Comité de ética de (n</w:t>
      </w:r>
      <w:r w:rsidR="00674CD0" w:rsidRPr="0097674D">
        <w:rPr>
          <w:rFonts w:cs="Arial"/>
          <w:szCs w:val="22"/>
        </w:rPr>
        <w:t>ombre de dependencia o entidad).______________________</w:t>
      </w:r>
      <w:r w:rsidR="0097674D">
        <w:rPr>
          <w:rFonts w:cs="Arial"/>
          <w:szCs w:val="22"/>
        </w:rPr>
        <w:t>___________________________________________</w:t>
      </w:r>
    </w:p>
    <w:p w14:paraId="2CF81467" w14:textId="77777777" w:rsidR="00674CD0" w:rsidRPr="0097674D" w:rsidRDefault="00674CD0" w:rsidP="005467E8">
      <w:pPr>
        <w:spacing w:line="276" w:lineRule="auto"/>
        <w:ind w:left="-142"/>
        <w:rPr>
          <w:rFonts w:cs="Arial"/>
          <w:szCs w:val="22"/>
        </w:rPr>
      </w:pPr>
    </w:p>
    <w:p w14:paraId="443380D2" w14:textId="77777777" w:rsidR="00674CD0" w:rsidRPr="0097674D" w:rsidRDefault="00674CD0" w:rsidP="005467E8">
      <w:pPr>
        <w:spacing w:line="276" w:lineRule="auto"/>
        <w:ind w:left="-142"/>
        <w:rPr>
          <w:rFonts w:cs="Arial"/>
          <w:szCs w:val="22"/>
        </w:rPr>
      </w:pPr>
      <w:r w:rsidRPr="0097674D">
        <w:rPr>
          <w:rFonts w:cs="Arial"/>
          <w:szCs w:val="22"/>
        </w:rPr>
        <w:t>Una vez registrada la asistencia, el (nombre del Presidente) en su carácter de Presidente del Comité, se dirigió a los presentes, agradeciendo su presencia.----------------</w:t>
      </w:r>
      <w:r w:rsidR="0097674D">
        <w:rPr>
          <w:rFonts w:cs="Arial"/>
          <w:szCs w:val="22"/>
        </w:rPr>
        <w:t>-----------------</w:t>
      </w:r>
    </w:p>
    <w:p w14:paraId="06E1C41F" w14:textId="77777777" w:rsidR="00234FB7" w:rsidRPr="0097674D" w:rsidRDefault="00234FB7" w:rsidP="005467E8">
      <w:pPr>
        <w:spacing w:line="276" w:lineRule="auto"/>
        <w:ind w:left="-142"/>
        <w:rPr>
          <w:rFonts w:cs="Arial"/>
          <w:szCs w:val="22"/>
        </w:rPr>
      </w:pPr>
    </w:p>
    <w:p w14:paraId="1E2D85D9" w14:textId="77777777" w:rsidR="00674CD0" w:rsidRPr="0097674D" w:rsidRDefault="00674CD0" w:rsidP="005467E8">
      <w:pPr>
        <w:spacing w:line="276" w:lineRule="auto"/>
        <w:ind w:left="-142"/>
        <w:rPr>
          <w:rFonts w:cs="Arial"/>
          <w:szCs w:val="22"/>
        </w:rPr>
      </w:pPr>
      <w:r w:rsidRPr="0097674D">
        <w:rPr>
          <w:rFonts w:cs="Arial"/>
          <w:szCs w:val="22"/>
        </w:rPr>
        <w:t xml:space="preserve">1.- Declaración de Quórum.- El (nombre del Presidente) solicitó a (Nombre del Secretario Técnico) </w:t>
      </w:r>
    </w:p>
    <w:p w14:paraId="53748C3B" w14:textId="77777777" w:rsidR="00674CD0" w:rsidRDefault="00674CD0" w:rsidP="0097674D">
      <w:pPr>
        <w:spacing w:line="276" w:lineRule="auto"/>
        <w:ind w:left="-142"/>
        <w:rPr>
          <w:rFonts w:cs="Arial"/>
          <w:szCs w:val="22"/>
        </w:rPr>
      </w:pPr>
      <w:r w:rsidRPr="0097674D">
        <w:rPr>
          <w:rFonts w:cs="Arial"/>
          <w:szCs w:val="22"/>
        </w:rPr>
        <w:t>Informar si se cuenta con el quórum necesario para efectuar la (numero) sesión</w:t>
      </w:r>
      <w:r w:rsidR="00AD11C9" w:rsidRPr="0097674D">
        <w:rPr>
          <w:rFonts w:cs="Arial"/>
          <w:szCs w:val="22"/>
        </w:rPr>
        <w:t xml:space="preserve"> (ordinaria/extraordinaria)  </w:t>
      </w:r>
      <w:r w:rsidRPr="0097674D">
        <w:rPr>
          <w:rFonts w:cs="Arial"/>
          <w:szCs w:val="22"/>
        </w:rPr>
        <w:t>(año), los integrantes del Comité de ética de (nombre de dependencia o entidad).______________________</w:t>
      </w:r>
      <w:r w:rsidR="00AD11C9" w:rsidRPr="0097674D">
        <w:rPr>
          <w:rFonts w:cs="Arial"/>
          <w:szCs w:val="22"/>
        </w:rPr>
        <w:t>_________________</w:t>
      </w:r>
      <w:r w:rsidR="0097674D">
        <w:rPr>
          <w:rFonts w:cs="Arial"/>
          <w:szCs w:val="22"/>
        </w:rPr>
        <w:t>__________________________</w:t>
      </w:r>
    </w:p>
    <w:p w14:paraId="39348854" w14:textId="77777777" w:rsidR="0097674D" w:rsidRPr="0097674D" w:rsidRDefault="0097674D" w:rsidP="0097674D">
      <w:pPr>
        <w:spacing w:line="276" w:lineRule="auto"/>
        <w:ind w:left="-142"/>
        <w:rPr>
          <w:rFonts w:cs="Arial"/>
          <w:szCs w:val="22"/>
        </w:rPr>
      </w:pPr>
    </w:p>
    <w:p w14:paraId="2F5ED0A3" w14:textId="77777777" w:rsidR="00674CD0" w:rsidRPr="0097674D" w:rsidRDefault="00674CD0" w:rsidP="005467E8">
      <w:pPr>
        <w:spacing w:line="276" w:lineRule="auto"/>
        <w:ind w:left="-142"/>
        <w:rPr>
          <w:rFonts w:cs="Arial"/>
          <w:szCs w:val="22"/>
        </w:rPr>
      </w:pPr>
      <w:r w:rsidRPr="0097674D">
        <w:rPr>
          <w:rFonts w:cs="Arial"/>
          <w:szCs w:val="22"/>
        </w:rPr>
        <w:t>Así mismo se comentó que la información presentada se les hará llegar de manera oportuna.</w:t>
      </w:r>
    </w:p>
    <w:p w14:paraId="6376DA0D" w14:textId="77777777" w:rsidR="00674CD0" w:rsidRPr="0097674D" w:rsidRDefault="00674CD0" w:rsidP="005467E8">
      <w:pPr>
        <w:spacing w:line="276" w:lineRule="auto"/>
        <w:ind w:left="-142"/>
        <w:rPr>
          <w:rFonts w:cs="Arial"/>
          <w:szCs w:val="22"/>
        </w:rPr>
      </w:pPr>
    </w:p>
    <w:p w14:paraId="61980095" w14:textId="77777777" w:rsidR="00674CD0" w:rsidRPr="0097674D" w:rsidRDefault="00674CD0" w:rsidP="00AD11C9">
      <w:pPr>
        <w:spacing w:line="276" w:lineRule="auto"/>
        <w:ind w:left="-142"/>
        <w:rPr>
          <w:rFonts w:cs="Arial"/>
          <w:szCs w:val="22"/>
        </w:rPr>
      </w:pPr>
      <w:r w:rsidRPr="0097674D">
        <w:rPr>
          <w:rFonts w:cs="Arial"/>
          <w:szCs w:val="22"/>
        </w:rPr>
        <w:t>2.- Consideración y aprobación del orden del día.- se somete a su consideración para modificación y aprobación conteniendo: (mencionar los puntos que contempla).</w:t>
      </w:r>
      <w:r w:rsidR="00AD11C9" w:rsidRPr="0097674D">
        <w:rPr>
          <w:rFonts w:cs="Arial"/>
          <w:szCs w:val="22"/>
        </w:rPr>
        <w:t xml:space="preserve"> Se preguntó si existía algún comentario. No habiendo alguno, se solicitó su aprobación.________________________________</w:t>
      </w:r>
      <w:r w:rsidR="0097674D">
        <w:rPr>
          <w:rFonts w:cs="Arial"/>
          <w:szCs w:val="22"/>
        </w:rPr>
        <w:t>______________________________</w:t>
      </w:r>
    </w:p>
    <w:p w14:paraId="1F5B487F" w14:textId="77777777" w:rsidR="00674CD0" w:rsidRPr="0097674D" w:rsidRDefault="00674CD0" w:rsidP="005467E8">
      <w:pPr>
        <w:spacing w:line="276" w:lineRule="auto"/>
        <w:ind w:left="-142"/>
        <w:rPr>
          <w:rFonts w:cs="Arial"/>
          <w:szCs w:val="22"/>
        </w:rPr>
      </w:pPr>
    </w:p>
    <w:p w14:paraId="0BF8E6FD" w14:textId="77777777" w:rsidR="00674CD0" w:rsidRPr="0097674D" w:rsidRDefault="00AD11C9" w:rsidP="005467E8">
      <w:pPr>
        <w:spacing w:line="276" w:lineRule="auto"/>
        <w:ind w:left="-142"/>
        <w:rPr>
          <w:rFonts w:cs="Arial"/>
          <w:szCs w:val="22"/>
        </w:rPr>
      </w:pPr>
      <w:r w:rsidRPr="0097674D">
        <w:rPr>
          <w:rFonts w:cs="Arial"/>
          <w:szCs w:val="22"/>
        </w:rPr>
        <w:t>3.- Actas de sesión anterior.- se procede a desahogar los acuerdos del acta en mención.</w:t>
      </w:r>
      <w:r w:rsidRPr="0097674D">
        <w:rPr>
          <w:rFonts w:cs="Arial"/>
          <w:szCs w:val="22"/>
        </w:rPr>
        <w:softHyphen/>
      </w:r>
      <w:r w:rsidRPr="0097674D">
        <w:rPr>
          <w:rFonts w:cs="Arial"/>
          <w:szCs w:val="22"/>
        </w:rPr>
        <w:softHyphen/>
      </w:r>
      <w:r w:rsidRPr="0097674D">
        <w:rPr>
          <w:rFonts w:cs="Arial"/>
          <w:szCs w:val="22"/>
        </w:rPr>
        <w:softHyphen/>
        <w:t>_________</w:t>
      </w:r>
      <w:r w:rsidR="0097674D">
        <w:rPr>
          <w:rFonts w:cs="Arial"/>
          <w:szCs w:val="22"/>
        </w:rPr>
        <w:t>_______________________________________________________________</w:t>
      </w:r>
    </w:p>
    <w:p w14:paraId="66C229E3" w14:textId="77777777" w:rsidR="00AD11C9" w:rsidRPr="0097674D" w:rsidRDefault="00AD11C9" w:rsidP="005467E8">
      <w:pPr>
        <w:spacing w:line="276" w:lineRule="auto"/>
        <w:ind w:left="-142"/>
        <w:rPr>
          <w:rFonts w:cs="Arial"/>
          <w:szCs w:val="22"/>
        </w:rPr>
      </w:pPr>
    </w:p>
    <w:p w14:paraId="41CDC939" w14:textId="77777777" w:rsidR="00AD11C9" w:rsidRPr="0097674D" w:rsidRDefault="00AD11C9" w:rsidP="005467E8">
      <w:pPr>
        <w:spacing w:line="276" w:lineRule="auto"/>
        <w:ind w:left="-142"/>
        <w:rPr>
          <w:rFonts w:cs="Arial"/>
          <w:szCs w:val="22"/>
        </w:rPr>
      </w:pPr>
      <w:r w:rsidRPr="0097674D">
        <w:rPr>
          <w:rFonts w:cs="Arial"/>
          <w:szCs w:val="22"/>
        </w:rPr>
        <w:t xml:space="preserve">4.- Seguimiento al Programa de Trabajo de Integridad (PTI).-  Para </w:t>
      </w:r>
      <w:r w:rsidR="0097674D">
        <w:rPr>
          <w:rFonts w:cs="Arial"/>
          <w:szCs w:val="22"/>
        </w:rPr>
        <w:t>el desahogo de este punto (</w:t>
      </w:r>
      <w:r w:rsidRPr="0097674D">
        <w:rPr>
          <w:rFonts w:cs="Arial"/>
          <w:szCs w:val="22"/>
        </w:rPr>
        <w:t xml:space="preserve">Nombre de la persona) Presidente del Comité expuso </w:t>
      </w:r>
    </w:p>
    <w:p w14:paraId="0EAD6ECB" w14:textId="77777777" w:rsidR="00AD11C9" w:rsidRPr="0097674D" w:rsidRDefault="00AD11C9" w:rsidP="005467E8">
      <w:pPr>
        <w:spacing w:line="276" w:lineRule="auto"/>
        <w:ind w:left="-142"/>
        <w:rPr>
          <w:rFonts w:cs="Arial"/>
          <w:szCs w:val="22"/>
        </w:rPr>
      </w:pPr>
    </w:p>
    <w:p w14:paraId="2E80287B" w14:textId="77777777" w:rsidR="00AD11C9" w:rsidRPr="0097674D" w:rsidRDefault="00AD11C9" w:rsidP="005467E8">
      <w:pPr>
        <w:spacing w:line="276" w:lineRule="auto"/>
        <w:ind w:left="-142"/>
        <w:rPr>
          <w:rFonts w:cs="Arial"/>
          <w:szCs w:val="22"/>
        </w:rPr>
      </w:pPr>
      <w:r w:rsidRPr="0097674D">
        <w:rPr>
          <w:rFonts w:cs="Arial"/>
          <w:szCs w:val="22"/>
        </w:rPr>
        <w:t>5.- Revisión de la</w:t>
      </w:r>
      <w:r w:rsidR="0033728E" w:rsidRPr="0097674D">
        <w:rPr>
          <w:rFonts w:cs="Arial"/>
          <w:szCs w:val="22"/>
        </w:rPr>
        <w:t>s</w:t>
      </w:r>
      <w:r w:rsidRPr="0097674D">
        <w:rPr>
          <w:rFonts w:cs="Arial"/>
          <w:szCs w:val="22"/>
        </w:rPr>
        <w:t xml:space="preserve"> denuncia</w:t>
      </w:r>
      <w:r w:rsidR="0033728E" w:rsidRPr="0097674D">
        <w:rPr>
          <w:rFonts w:cs="Arial"/>
          <w:szCs w:val="22"/>
        </w:rPr>
        <w:t>s presentadas, estableciendo número asignado, análisis de la denuncia y en su caso poner al tanto al OIC.</w:t>
      </w:r>
    </w:p>
    <w:p w14:paraId="059DBC25" w14:textId="77777777" w:rsidR="0097674D" w:rsidRPr="0097674D" w:rsidRDefault="0097674D" w:rsidP="005467E8">
      <w:pPr>
        <w:spacing w:line="276" w:lineRule="auto"/>
        <w:ind w:left="-142"/>
        <w:rPr>
          <w:rFonts w:cs="Arial"/>
          <w:szCs w:val="22"/>
        </w:rPr>
      </w:pPr>
    </w:p>
    <w:p w14:paraId="0F479988" w14:textId="77777777" w:rsidR="0097674D" w:rsidRPr="0097674D" w:rsidRDefault="0097674D" w:rsidP="005467E8">
      <w:pPr>
        <w:spacing w:line="276" w:lineRule="auto"/>
        <w:ind w:left="-142"/>
        <w:rPr>
          <w:rFonts w:cs="Arial"/>
          <w:szCs w:val="22"/>
        </w:rPr>
      </w:pPr>
      <w:r w:rsidRPr="0097674D">
        <w:rPr>
          <w:rFonts w:cs="Arial"/>
          <w:szCs w:val="22"/>
        </w:rPr>
        <w:t>6. Rev</w:t>
      </w:r>
      <w:r>
        <w:rPr>
          <w:rFonts w:cs="Arial"/>
          <w:szCs w:val="22"/>
        </w:rPr>
        <w:t>isión de Acuerdos de la Reunión.-</w:t>
      </w:r>
    </w:p>
    <w:p w14:paraId="48D9B1D3" w14:textId="77777777" w:rsidR="0097674D" w:rsidRPr="0097674D" w:rsidRDefault="0097674D" w:rsidP="005467E8">
      <w:pPr>
        <w:spacing w:line="276" w:lineRule="auto"/>
        <w:ind w:left="-142"/>
        <w:rPr>
          <w:rFonts w:cs="Arial"/>
          <w:szCs w:val="22"/>
        </w:rPr>
      </w:pPr>
    </w:p>
    <w:p w14:paraId="6287C710" w14:textId="77777777" w:rsidR="0097674D" w:rsidRPr="0097674D" w:rsidRDefault="0097674D" w:rsidP="005467E8">
      <w:pPr>
        <w:spacing w:line="276" w:lineRule="auto"/>
        <w:ind w:left="-142"/>
        <w:rPr>
          <w:rFonts w:cs="Arial"/>
          <w:szCs w:val="22"/>
        </w:rPr>
      </w:pPr>
      <w:r w:rsidRPr="0097674D">
        <w:rPr>
          <w:rFonts w:cs="Arial"/>
          <w:szCs w:val="22"/>
        </w:rPr>
        <w:t>7.- Asuntos Generales</w:t>
      </w:r>
      <w:r>
        <w:rPr>
          <w:rFonts w:cs="Arial"/>
          <w:szCs w:val="22"/>
        </w:rPr>
        <w:t>.-</w:t>
      </w:r>
    </w:p>
    <w:p w14:paraId="0DECA1BC" w14:textId="77777777" w:rsidR="00AD11C9" w:rsidRPr="0097674D" w:rsidRDefault="00AD11C9" w:rsidP="005467E8">
      <w:pPr>
        <w:spacing w:line="276" w:lineRule="auto"/>
        <w:ind w:left="-142"/>
        <w:rPr>
          <w:rFonts w:cs="Arial"/>
          <w:szCs w:val="22"/>
        </w:rPr>
      </w:pPr>
    </w:p>
    <w:p w14:paraId="4A055282" w14:textId="77777777" w:rsidR="005D29E9" w:rsidRPr="0097674D" w:rsidRDefault="005D29E9" w:rsidP="005467E8">
      <w:pPr>
        <w:ind w:left="360"/>
        <w:rPr>
          <w:rFonts w:cs="Arial"/>
          <w:szCs w:val="22"/>
        </w:rPr>
      </w:pPr>
    </w:p>
    <w:tbl>
      <w:tblPr>
        <w:tblW w:w="10060" w:type="dxa"/>
        <w:tblInd w:w="-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0"/>
      </w:tblGrid>
      <w:tr w:rsidR="00822A8D" w:rsidRPr="0097674D" w14:paraId="46317E3B" w14:textId="77777777" w:rsidTr="007C3599">
        <w:trPr>
          <w:trHeight w:val="315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1B52" w14:textId="77777777" w:rsidR="00822A8D" w:rsidRPr="0097674D" w:rsidRDefault="00822A8D" w:rsidP="005467E8">
            <w:pPr>
              <w:pStyle w:val="Prrafodelista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es-ES" w:eastAsia="es-ES"/>
              </w:rPr>
            </w:pPr>
          </w:p>
          <w:p w14:paraId="7B93E750" w14:textId="77777777" w:rsidR="00822A8D" w:rsidRPr="0097674D" w:rsidRDefault="00822A8D" w:rsidP="005467E8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</w:p>
          <w:p w14:paraId="741DCFAF" w14:textId="77777777" w:rsidR="00822A8D" w:rsidRPr="0097674D" w:rsidRDefault="00280C0E" w:rsidP="005467E8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  <w:r w:rsidRPr="0097674D">
              <w:rPr>
                <w:rFonts w:eastAsia="Times New Roman" w:cs="Arial"/>
                <w:szCs w:val="22"/>
                <w:lang w:val="es-ES"/>
              </w:rPr>
              <w:t>(Nombre del Municipio)</w:t>
            </w:r>
            <w:r w:rsidR="005467E8" w:rsidRPr="0097674D">
              <w:rPr>
                <w:rFonts w:eastAsia="Times New Roman" w:cs="Arial"/>
                <w:szCs w:val="22"/>
                <w:lang w:val="es-ES"/>
              </w:rPr>
              <w:t xml:space="preserve"> Coahuila; a </w:t>
            </w:r>
            <w:r w:rsidRPr="0097674D">
              <w:rPr>
                <w:rFonts w:eastAsia="Times New Roman" w:cs="Arial"/>
                <w:szCs w:val="22"/>
                <w:lang w:val="es-ES"/>
              </w:rPr>
              <w:t>(</w:t>
            </w:r>
            <w:proofErr w:type="spellStart"/>
            <w:r w:rsidRPr="0097674D">
              <w:rPr>
                <w:rFonts w:eastAsia="Times New Roman" w:cs="Arial"/>
                <w:szCs w:val="22"/>
                <w:lang w:val="es-ES"/>
              </w:rPr>
              <w:t>dd</w:t>
            </w:r>
            <w:proofErr w:type="spellEnd"/>
            <w:r w:rsidRPr="0097674D">
              <w:rPr>
                <w:rFonts w:eastAsia="Times New Roman" w:cs="Arial"/>
                <w:szCs w:val="22"/>
                <w:lang w:val="es-ES"/>
              </w:rPr>
              <w:t xml:space="preserve"> /mm/aaaa)</w:t>
            </w:r>
          </w:p>
          <w:p w14:paraId="36B574DF" w14:textId="77777777" w:rsidR="005467E8" w:rsidRPr="0097674D" w:rsidRDefault="005467E8" w:rsidP="005467E8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</w:p>
          <w:p w14:paraId="6A515212" w14:textId="77777777" w:rsidR="005467E8" w:rsidRPr="0097674D" w:rsidRDefault="005467E8" w:rsidP="005467E8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</w:p>
          <w:p w14:paraId="4CC66C2F" w14:textId="77777777" w:rsidR="00822A8D" w:rsidRPr="0097674D" w:rsidRDefault="00822A8D" w:rsidP="005467E8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</w:p>
          <w:p w14:paraId="73311346" w14:textId="77777777" w:rsidR="00280C0E" w:rsidRPr="0097674D" w:rsidRDefault="00CF57F0" w:rsidP="00CF57F0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  <w:r>
              <w:rPr>
                <w:rFonts w:eastAsia="Times New Roman" w:cs="Arial"/>
                <w:szCs w:val="22"/>
                <w:lang w:val="es-ES"/>
              </w:rPr>
              <w:t xml:space="preserve">              </w:t>
            </w:r>
            <w:r w:rsidR="00280C0E" w:rsidRPr="0097674D">
              <w:rPr>
                <w:rFonts w:eastAsia="Times New Roman" w:cs="Arial"/>
                <w:szCs w:val="22"/>
                <w:lang w:val="es-ES"/>
              </w:rPr>
              <w:t xml:space="preserve">(Nombre)                                   </w:t>
            </w:r>
            <w:r>
              <w:rPr>
                <w:rFonts w:eastAsia="Times New Roman" w:cs="Arial"/>
                <w:szCs w:val="22"/>
                <w:lang w:val="es-ES"/>
              </w:rPr>
              <w:t xml:space="preserve">                       </w:t>
            </w:r>
            <w:r w:rsidR="00280C0E" w:rsidRPr="0097674D">
              <w:rPr>
                <w:rFonts w:eastAsia="Times New Roman" w:cs="Arial"/>
                <w:szCs w:val="22"/>
                <w:lang w:val="es-ES"/>
              </w:rPr>
              <w:t>(Nombre)</w:t>
            </w:r>
          </w:p>
          <w:tbl>
            <w:tblPr>
              <w:tblStyle w:val="Tablaconcuadrcula"/>
              <w:tblW w:w="0" w:type="auto"/>
              <w:tblInd w:w="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4319"/>
            </w:tblGrid>
            <w:tr w:rsidR="00822A8D" w:rsidRPr="0097674D" w14:paraId="3B953695" w14:textId="77777777" w:rsidTr="007C3599">
              <w:tc>
                <w:tcPr>
                  <w:tcW w:w="4395" w:type="dxa"/>
                  <w:tcBorders>
                    <w:top w:val="single" w:sz="4" w:space="0" w:color="auto"/>
                  </w:tcBorders>
                </w:tcPr>
                <w:p w14:paraId="3CBD5A38" w14:textId="77777777" w:rsidR="00822A8D" w:rsidRPr="0097674D" w:rsidRDefault="00822A8D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Presidente</w:t>
                  </w:r>
                </w:p>
              </w:tc>
              <w:tc>
                <w:tcPr>
                  <w:tcW w:w="567" w:type="dxa"/>
                </w:tcPr>
                <w:p w14:paraId="473ADE80" w14:textId="77777777" w:rsidR="00822A8D" w:rsidRPr="0097674D" w:rsidRDefault="00822A8D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</w:p>
              </w:tc>
              <w:tc>
                <w:tcPr>
                  <w:tcW w:w="4319" w:type="dxa"/>
                  <w:tcBorders>
                    <w:top w:val="single" w:sz="4" w:space="0" w:color="auto"/>
                  </w:tcBorders>
                </w:tcPr>
                <w:p w14:paraId="3876AB45" w14:textId="77777777" w:rsidR="00822A8D" w:rsidRPr="0097674D" w:rsidRDefault="00822A8D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Secretario Técnico</w:t>
                  </w:r>
                </w:p>
              </w:tc>
            </w:tr>
          </w:tbl>
          <w:p w14:paraId="665BB4AA" w14:textId="77777777" w:rsidR="00822A8D" w:rsidRPr="0097674D" w:rsidRDefault="00822A8D" w:rsidP="005467E8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</w:p>
          <w:p w14:paraId="672EC2FC" w14:textId="77777777" w:rsidR="00822A8D" w:rsidRPr="0097674D" w:rsidRDefault="00822A8D" w:rsidP="005467E8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</w:p>
          <w:p w14:paraId="07FB269A" w14:textId="77777777" w:rsidR="00822A8D" w:rsidRPr="0097674D" w:rsidRDefault="00822A8D" w:rsidP="005467E8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</w:p>
          <w:tbl>
            <w:tblPr>
              <w:tblStyle w:val="Tablaconcuadrcula"/>
              <w:tblW w:w="0" w:type="auto"/>
              <w:tblInd w:w="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4319"/>
            </w:tblGrid>
            <w:tr w:rsidR="00822A8D" w:rsidRPr="0097674D" w14:paraId="5226036D" w14:textId="77777777" w:rsidTr="007C3599">
              <w:tc>
                <w:tcPr>
                  <w:tcW w:w="4395" w:type="dxa"/>
                  <w:tcBorders>
                    <w:bottom w:val="single" w:sz="4" w:space="0" w:color="auto"/>
                  </w:tcBorders>
                </w:tcPr>
                <w:p w14:paraId="49048862" w14:textId="77777777" w:rsidR="00822A8D" w:rsidRPr="0097674D" w:rsidRDefault="00280C0E" w:rsidP="00280C0E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 xml:space="preserve">  (Nombre)                                                                   </w:t>
                  </w:r>
                </w:p>
              </w:tc>
              <w:tc>
                <w:tcPr>
                  <w:tcW w:w="567" w:type="dxa"/>
                </w:tcPr>
                <w:p w14:paraId="4DF0F869" w14:textId="77777777" w:rsidR="00822A8D" w:rsidRPr="0097674D" w:rsidRDefault="00822A8D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</w:p>
              </w:tc>
              <w:tc>
                <w:tcPr>
                  <w:tcW w:w="4319" w:type="dxa"/>
                  <w:tcBorders>
                    <w:bottom w:val="single" w:sz="4" w:space="0" w:color="auto"/>
                  </w:tcBorders>
                </w:tcPr>
                <w:p w14:paraId="3076A1B2" w14:textId="77777777" w:rsidR="00822A8D" w:rsidRPr="0097674D" w:rsidRDefault="00280C0E" w:rsidP="00280C0E">
                  <w:pPr>
                    <w:rPr>
                      <w:rFonts w:eastAsia="Times New Roman" w:cs="Arial"/>
                      <w:szCs w:val="22"/>
                      <w:lang w:val="es-ES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 xml:space="preserve">                              (Nombre)</w:t>
                  </w:r>
                </w:p>
              </w:tc>
            </w:tr>
            <w:tr w:rsidR="00822A8D" w:rsidRPr="0097674D" w14:paraId="3EC53AA5" w14:textId="77777777" w:rsidTr="007C3599">
              <w:tc>
                <w:tcPr>
                  <w:tcW w:w="4395" w:type="dxa"/>
                  <w:tcBorders>
                    <w:top w:val="single" w:sz="4" w:space="0" w:color="auto"/>
                  </w:tcBorders>
                </w:tcPr>
                <w:p w14:paraId="175E5DAB" w14:textId="77777777" w:rsidR="00822A8D" w:rsidRPr="0097674D" w:rsidRDefault="00822A8D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Asesor (Titular del OIC)</w:t>
                  </w:r>
                </w:p>
              </w:tc>
              <w:tc>
                <w:tcPr>
                  <w:tcW w:w="567" w:type="dxa"/>
                </w:tcPr>
                <w:p w14:paraId="1A3C2045" w14:textId="77777777" w:rsidR="00822A8D" w:rsidRPr="0097674D" w:rsidRDefault="00822A8D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</w:p>
              </w:tc>
              <w:tc>
                <w:tcPr>
                  <w:tcW w:w="4319" w:type="dxa"/>
                  <w:tcBorders>
                    <w:top w:val="single" w:sz="4" w:space="0" w:color="auto"/>
                  </w:tcBorders>
                </w:tcPr>
                <w:p w14:paraId="0FAEC4EC" w14:textId="77777777" w:rsidR="00822A8D" w:rsidRPr="0097674D" w:rsidRDefault="00822A8D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Asesor (Jurídico)</w:t>
                  </w:r>
                </w:p>
              </w:tc>
            </w:tr>
          </w:tbl>
          <w:p w14:paraId="2F67AC86" w14:textId="77777777" w:rsidR="00822A8D" w:rsidRPr="0097674D" w:rsidRDefault="00822A8D" w:rsidP="005467E8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</w:p>
          <w:p w14:paraId="37526FB1" w14:textId="77777777" w:rsidR="00822A8D" w:rsidRPr="0097674D" w:rsidRDefault="00822A8D" w:rsidP="005467E8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</w:p>
          <w:p w14:paraId="70939910" w14:textId="77777777" w:rsidR="00822A8D" w:rsidRPr="0097674D" w:rsidRDefault="00822A8D" w:rsidP="005467E8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</w:p>
          <w:tbl>
            <w:tblPr>
              <w:tblStyle w:val="Tablaconcuadrcula"/>
              <w:tblW w:w="0" w:type="auto"/>
              <w:tblInd w:w="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4319"/>
            </w:tblGrid>
            <w:tr w:rsidR="00822A8D" w:rsidRPr="0097674D" w14:paraId="26651A76" w14:textId="77777777" w:rsidTr="007C3599">
              <w:tc>
                <w:tcPr>
                  <w:tcW w:w="4395" w:type="dxa"/>
                  <w:tcBorders>
                    <w:bottom w:val="single" w:sz="4" w:space="0" w:color="auto"/>
                  </w:tcBorders>
                </w:tcPr>
                <w:p w14:paraId="6963EAC1" w14:textId="77777777" w:rsidR="00822A8D" w:rsidRPr="0097674D" w:rsidRDefault="00280C0E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(Nombre)</w:t>
                  </w:r>
                </w:p>
              </w:tc>
              <w:tc>
                <w:tcPr>
                  <w:tcW w:w="567" w:type="dxa"/>
                </w:tcPr>
                <w:p w14:paraId="3931D657" w14:textId="77777777" w:rsidR="00822A8D" w:rsidRPr="0097674D" w:rsidRDefault="00822A8D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</w:p>
              </w:tc>
              <w:tc>
                <w:tcPr>
                  <w:tcW w:w="4319" w:type="dxa"/>
                  <w:tcBorders>
                    <w:bottom w:val="single" w:sz="4" w:space="0" w:color="auto"/>
                  </w:tcBorders>
                </w:tcPr>
                <w:p w14:paraId="47F8947B" w14:textId="77777777" w:rsidR="00822A8D" w:rsidRPr="0097674D" w:rsidRDefault="00280C0E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(Nombre)</w:t>
                  </w:r>
                </w:p>
              </w:tc>
            </w:tr>
            <w:tr w:rsidR="00822A8D" w:rsidRPr="0097674D" w14:paraId="5579ECBA" w14:textId="77777777" w:rsidTr="007C3599">
              <w:tc>
                <w:tcPr>
                  <w:tcW w:w="4395" w:type="dxa"/>
                  <w:tcBorders>
                    <w:top w:val="single" w:sz="4" w:space="0" w:color="auto"/>
                  </w:tcBorders>
                </w:tcPr>
                <w:p w14:paraId="0FB4EA4D" w14:textId="77777777" w:rsidR="00822A8D" w:rsidRPr="0097674D" w:rsidRDefault="00280C0E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Vocal (</w:t>
                  </w:r>
                  <w:r w:rsidRPr="0097674D">
                    <w:rPr>
                      <w:b/>
                      <w:szCs w:val="22"/>
                    </w:rPr>
                    <w:t>Nombre del área</w:t>
                  </w: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)</w:t>
                  </w:r>
                </w:p>
              </w:tc>
              <w:tc>
                <w:tcPr>
                  <w:tcW w:w="567" w:type="dxa"/>
                </w:tcPr>
                <w:p w14:paraId="2A8D3FC0" w14:textId="77777777" w:rsidR="00822A8D" w:rsidRPr="0097674D" w:rsidRDefault="00822A8D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</w:p>
              </w:tc>
              <w:tc>
                <w:tcPr>
                  <w:tcW w:w="4319" w:type="dxa"/>
                  <w:tcBorders>
                    <w:top w:val="single" w:sz="4" w:space="0" w:color="auto"/>
                  </w:tcBorders>
                </w:tcPr>
                <w:p w14:paraId="07D36FF0" w14:textId="77777777" w:rsidR="00822A8D" w:rsidRPr="0097674D" w:rsidRDefault="00280C0E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Vocal (</w:t>
                  </w:r>
                  <w:r w:rsidRPr="0097674D">
                    <w:rPr>
                      <w:b/>
                      <w:szCs w:val="22"/>
                    </w:rPr>
                    <w:t>Nombre del área</w:t>
                  </w: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)</w:t>
                  </w:r>
                </w:p>
              </w:tc>
            </w:tr>
          </w:tbl>
          <w:p w14:paraId="417B91A8" w14:textId="77777777" w:rsidR="00822A8D" w:rsidRPr="0097674D" w:rsidRDefault="00822A8D" w:rsidP="005467E8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</w:p>
          <w:p w14:paraId="3C8FBE10" w14:textId="77777777" w:rsidR="00822A8D" w:rsidRPr="0097674D" w:rsidRDefault="00822A8D" w:rsidP="005467E8">
            <w:pPr>
              <w:jc w:val="center"/>
              <w:rPr>
                <w:rFonts w:eastAsia="Times New Roman"/>
                <w:color w:val="000000"/>
                <w:szCs w:val="22"/>
                <w:lang w:eastAsia="es-MX"/>
              </w:rPr>
            </w:pPr>
          </w:p>
          <w:p w14:paraId="717B3218" w14:textId="77777777" w:rsidR="00822A8D" w:rsidRPr="0097674D" w:rsidRDefault="00822A8D" w:rsidP="005467E8">
            <w:pPr>
              <w:jc w:val="center"/>
              <w:rPr>
                <w:rFonts w:eastAsia="Times New Roman"/>
                <w:color w:val="000000"/>
                <w:szCs w:val="22"/>
                <w:lang w:eastAsia="es-MX"/>
              </w:rPr>
            </w:pPr>
          </w:p>
          <w:tbl>
            <w:tblPr>
              <w:tblStyle w:val="Tablaconcuadrcula"/>
              <w:tblW w:w="0" w:type="auto"/>
              <w:tblInd w:w="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4319"/>
            </w:tblGrid>
            <w:tr w:rsidR="00822A8D" w:rsidRPr="0097674D" w14:paraId="3BA9339F" w14:textId="77777777" w:rsidTr="007C3599">
              <w:tc>
                <w:tcPr>
                  <w:tcW w:w="4395" w:type="dxa"/>
                  <w:tcBorders>
                    <w:bottom w:val="single" w:sz="4" w:space="0" w:color="auto"/>
                  </w:tcBorders>
                </w:tcPr>
                <w:p w14:paraId="1E3DAB19" w14:textId="77777777" w:rsidR="00822A8D" w:rsidRPr="0097674D" w:rsidRDefault="00280C0E" w:rsidP="005467E8">
                  <w:pPr>
                    <w:jc w:val="center"/>
                    <w:rPr>
                      <w:rFonts w:eastAsia="Times New Roman"/>
                      <w:color w:val="000000"/>
                      <w:szCs w:val="22"/>
                      <w:lang w:eastAsia="es-MX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(Nombre)</w:t>
                  </w:r>
                </w:p>
              </w:tc>
              <w:tc>
                <w:tcPr>
                  <w:tcW w:w="567" w:type="dxa"/>
                </w:tcPr>
                <w:p w14:paraId="3ED9929B" w14:textId="77777777" w:rsidR="00822A8D" w:rsidRPr="0097674D" w:rsidRDefault="00822A8D" w:rsidP="005467E8">
                  <w:pPr>
                    <w:jc w:val="center"/>
                    <w:rPr>
                      <w:rFonts w:eastAsia="Times New Roman"/>
                      <w:color w:val="000000"/>
                      <w:szCs w:val="22"/>
                      <w:lang w:eastAsia="es-MX"/>
                    </w:rPr>
                  </w:pPr>
                </w:p>
              </w:tc>
              <w:tc>
                <w:tcPr>
                  <w:tcW w:w="4319" w:type="dxa"/>
                  <w:tcBorders>
                    <w:bottom w:val="single" w:sz="4" w:space="0" w:color="auto"/>
                  </w:tcBorders>
                </w:tcPr>
                <w:p w14:paraId="3BDA2AD0" w14:textId="77777777" w:rsidR="00822A8D" w:rsidRPr="0097674D" w:rsidRDefault="00280C0E" w:rsidP="005467E8">
                  <w:pPr>
                    <w:jc w:val="center"/>
                    <w:rPr>
                      <w:rFonts w:eastAsia="Times New Roman"/>
                      <w:color w:val="000000"/>
                      <w:szCs w:val="22"/>
                      <w:lang w:eastAsia="es-MX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(Nombre)</w:t>
                  </w:r>
                </w:p>
              </w:tc>
            </w:tr>
            <w:tr w:rsidR="00822A8D" w:rsidRPr="0097674D" w14:paraId="63C3F15F" w14:textId="77777777" w:rsidTr="00280C0E">
              <w:trPr>
                <w:trHeight w:val="612"/>
              </w:trPr>
              <w:tc>
                <w:tcPr>
                  <w:tcW w:w="4395" w:type="dxa"/>
                  <w:tcBorders>
                    <w:top w:val="single" w:sz="4" w:space="0" w:color="auto"/>
                  </w:tcBorders>
                </w:tcPr>
                <w:p w14:paraId="652E2E3B" w14:textId="77777777" w:rsidR="00822A8D" w:rsidRPr="0097674D" w:rsidRDefault="00822A8D" w:rsidP="00280C0E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Vocal (</w:t>
                  </w:r>
                  <w:r w:rsidR="00280C0E" w:rsidRPr="0097674D">
                    <w:rPr>
                      <w:b/>
                      <w:szCs w:val="22"/>
                    </w:rPr>
                    <w:t>Nombre del área</w:t>
                  </w: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)</w:t>
                  </w:r>
                </w:p>
              </w:tc>
              <w:tc>
                <w:tcPr>
                  <w:tcW w:w="567" w:type="dxa"/>
                </w:tcPr>
                <w:p w14:paraId="37B0749C" w14:textId="77777777" w:rsidR="00822A8D" w:rsidRPr="0097674D" w:rsidRDefault="00822A8D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</w:p>
              </w:tc>
              <w:tc>
                <w:tcPr>
                  <w:tcW w:w="4319" w:type="dxa"/>
                  <w:tcBorders>
                    <w:top w:val="single" w:sz="4" w:space="0" w:color="auto"/>
                  </w:tcBorders>
                </w:tcPr>
                <w:p w14:paraId="07766316" w14:textId="77777777" w:rsidR="00822A8D" w:rsidRPr="0097674D" w:rsidRDefault="00280C0E" w:rsidP="005467E8">
                  <w:pPr>
                    <w:jc w:val="center"/>
                    <w:rPr>
                      <w:rFonts w:eastAsia="Times New Roman" w:cs="Arial"/>
                      <w:szCs w:val="22"/>
                      <w:lang w:val="es-ES"/>
                    </w:rPr>
                  </w:pP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Vocal (</w:t>
                  </w:r>
                  <w:r w:rsidRPr="0097674D">
                    <w:rPr>
                      <w:b/>
                      <w:szCs w:val="22"/>
                    </w:rPr>
                    <w:t>Nombre del área</w:t>
                  </w:r>
                  <w:r w:rsidRPr="0097674D">
                    <w:rPr>
                      <w:rFonts w:eastAsia="Times New Roman" w:cs="Arial"/>
                      <w:szCs w:val="22"/>
                      <w:lang w:val="es-ES"/>
                    </w:rPr>
                    <w:t>)</w:t>
                  </w:r>
                </w:p>
              </w:tc>
            </w:tr>
          </w:tbl>
          <w:p w14:paraId="6F0FB40F" w14:textId="77777777" w:rsidR="00822A8D" w:rsidRPr="0097674D" w:rsidRDefault="00822A8D" w:rsidP="005467E8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</w:p>
          <w:p w14:paraId="487B8887" w14:textId="77777777" w:rsidR="00822A8D" w:rsidRPr="0097674D" w:rsidRDefault="00822A8D" w:rsidP="00280C0E">
            <w:pPr>
              <w:jc w:val="center"/>
              <w:rPr>
                <w:rFonts w:eastAsia="Times New Roman" w:cs="Arial"/>
                <w:szCs w:val="22"/>
                <w:lang w:val="es-ES"/>
              </w:rPr>
            </w:pPr>
          </w:p>
        </w:tc>
      </w:tr>
      <w:tr w:rsidR="00822A8D" w:rsidRPr="00822A8D" w14:paraId="5373E65A" w14:textId="77777777" w:rsidTr="007C3599">
        <w:trPr>
          <w:trHeight w:val="315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7971" w14:textId="77777777" w:rsidR="00822A8D" w:rsidRPr="00822A8D" w:rsidRDefault="00822A8D" w:rsidP="007C3599">
            <w:pPr>
              <w:pStyle w:val="Prrafodelista"/>
              <w:spacing w:after="0" w:line="240" w:lineRule="auto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</w:tbl>
    <w:p w14:paraId="2058DFBE" w14:textId="77777777" w:rsidR="00817CEE" w:rsidRPr="00822A8D" w:rsidRDefault="00817CEE" w:rsidP="00BC4E4F">
      <w:pPr>
        <w:spacing w:line="360" w:lineRule="auto"/>
        <w:rPr>
          <w:rFonts w:cs="Arial"/>
          <w:sz w:val="22"/>
          <w:szCs w:val="22"/>
        </w:rPr>
      </w:pPr>
    </w:p>
    <w:sectPr w:rsidR="00817CEE" w:rsidRPr="00822A8D" w:rsidSect="00817CEE">
      <w:pgSz w:w="12240" w:h="15840"/>
      <w:pgMar w:top="851" w:right="10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Interstate-Light">
    <w:altName w:val="Interstate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6D3C45"/>
    <w:multiLevelType w:val="hybridMultilevel"/>
    <w:tmpl w:val="DB92EB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B35AC"/>
    <w:multiLevelType w:val="hybridMultilevel"/>
    <w:tmpl w:val="6DA25FA4"/>
    <w:lvl w:ilvl="0" w:tplc="A028B21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D1845"/>
    <w:multiLevelType w:val="hybridMultilevel"/>
    <w:tmpl w:val="2F5E7F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905FB"/>
    <w:multiLevelType w:val="hybridMultilevel"/>
    <w:tmpl w:val="53263E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41848"/>
    <w:multiLevelType w:val="hybridMultilevel"/>
    <w:tmpl w:val="236083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607921">
    <w:abstractNumId w:val="3"/>
  </w:num>
  <w:num w:numId="2" w16cid:durableId="1528177154">
    <w:abstractNumId w:val="2"/>
  </w:num>
  <w:num w:numId="3" w16cid:durableId="395930662">
    <w:abstractNumId w:val="4"/>
  </w:num>
  <w:num w:numId="4" w16cid:durableId="1635326522">
    <w:abstractNumId w:val="1"/>
  </w:num>
  <w:num w:numId="5" w16cid:durableId="2126607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BA3"/>
    <w:rsid w:val="00006D0D"/>
    <w:rsid w:val="00016385"/>
    <w:rsid w:val="00017796"/>
    <w:rsid w:val="00017A67"/>
    <w:rsid w:val="00064D5D"/>
    <w:rsid w:val="00072E1E"/>
    <w:rsid w:val="000975E6"/>
    <w:rsid w:val="000D0C25"/>
    <w:rsid w:val="000E044B"/>
    <w:rsid w:val="000E59E6"/>
    <w:rsid w:val="000F24E8"/>
    <w:rsid w:val="00120B8F"/>
    <w:rsid w:val="001364D0"/>
    <w:rsid w:val="0014799B"/>
    <w:rsid w:val="001576F8"/>
    <w:rsid w:val="00180635"/>
    <w:rsid w:val="00192DED"/>
    <w:rsid w:val="001A05C1"/>
    <w:rsid w:val="001A7FE3"/>
    <w:rsid w:val="001E1347"/>
    <w:rsid w:val="001E40F6"/>
    <w:rsid w:val="001E5627"/>
    <w:rsid w:val="001E632F"/>
    <w:rsid w:val="001F32B3"/>
    <w:rsid w:val="002254B6"/>
    <w:rsid w:val="00225E9E"/>
    <w:rsid w:val="00234FB7"/>
    <w:rsid w:val="00242792"/>
    <w:rsid w:val="00244F4B"/>
    <w:rsid w:val="00247746"/>
    <w:rsid w:val="00257ABE"/>
    <w:rsid w:val="00260CF5"/>
    <w:rsid w:val="0026265F"/>
    <w:rsid w:val="00280C0E"/>
    <w:rsid w:val="00283B20"/>
    <w:rsid w:val="002869BE"/>
    <w:rsid w:val="00291CD8"/>
    <w:rsid w:val="002A0287"/>
    <w:rsid w:val="002E7871"/>
    <w:rsid w:val="002F150D"/>
    <w:rsid w:val="002F3178"/>
    <w:rsid w:val="002F3C6A"/>
    <w:rsid w:val="00300224"/>
    <w:rsid w:val="003074F7"/>
    <w:rsid w:val="00326A11"/>
    <w:rsid w:val="0033728E"/>
    <w:rsid w:val="00346453"/>
    <w:rsid w:val="0036214C"/>
    <w:rsid w:val="00364155"/>
    <w:rsid w:val="0037400F"/>
    <w:rsid w:val="003746BA"/>
    <w:rsid w:val="00383B16"/>
    <w:rsid w:val="003B63F2"/>
    <w:rsid w:val="003D16C1"/>
    <w:rsid w:val="003D232E"/>
    <w:rsid w:val="003E7B64"/>
    <w:rsid w:val="00404188"/>
    <w:rsid w:val="00487066"/>
    <w:rsid w:val="00490906"/>
    <w:rsid w:val="0049767C"/>
    <w:rsid w:val="004A123D"/>
    <w:rsid w:val="004E2E01"/>
    <w:rsid w:val="004F05C0"/>
    <w:rsid w:val="00500C3A"/>
    <w:rsid w:val="005018E5"/>
    <w:rsid w:val="00505FF6"/>
    <w:rsid w:val="005324BB"/>
    <w:rsid w:val="00537443"/>
    <w:rsid w:val="005467E8"/>
    <w:rsid w:val="00554C50"/>
    <w:rsid w:val="005739A9"/>
    <w:rsid w:val="005D29E9"/>
    <w:rsid w:val="005D4846"/>
    <w:rsid w:val="005D7177"/>
    <w:rsid w:val="005F17C9"/>
    <w:rsid w:val="005F3BB0"/>
    <w:rsid w:val="00612EBB"/>
    <w:rsid w:val="00662B51"/>
    <w:rsid w:val="00670B58"/>
    <w:rsid w:val="00674CD0"/>
    <w:rsid w:val="00694526"/>
    <w:rsid w:val="00695689"/>
    <w:rsid w:val="007066B3"/>
    <w:rsid w:val="00707B33"/>
    <w:rsid w:val="007209B9"/>
    <w:rsid w:val="00735131"/>
    <w:rsid w:val="00753776"/>
    <w:rsid w:val="00762B8A"/>
    <w:rsid w:val="007630F7"/>
    <w:rsid w:val="00763321"/>
    <w:rsid w:val="007653BF"/>
    <w:rsid w:val="00771A4C"/>
    <w:rsid w:val="007747DD"/>
    <w:rsid w:val="007A370D"/>
    <w:rsid w:val="007A7127"/>
    <w:rsid w:val="007B1BA0"/>
    <w:rsid w:val="007D0FC0"/>
    <w:rsid w:val="00811E08"/>
    <w:rsid w:val="008157A3"/>
    <w:rsid w:val="00817CEE"/>
    <w:rsid w:val="00822A8D"/>
    <w:rsid w:val="00822E88"/>
    <w:rsid w:val="0082378A"/>
    <w:rsid w:val="008319B1"/>
    <w:rsid w:val="008416EF"/>
    <w:rsid w:val="00855474"/>
    <w:rsid w:val="00885C66"/>
    <w:rsid w:val="008B48FE"/>
    <w:rsid w:val="008B6A8F"/>
    <w:rsid w:val="008E1783"/>
    <w:rsid w:val="008E4140"/>
    <w:rsid w:val="008F2FB7"/>
    <w:rsid w:val="00901EE9"/>
    <w:rsid w:val="009051DF"/>
    <w:rsid w:val="00927C00"/>
    <w:rsid w:val="00940A91"/>
    <w:rsid w:val="0097674D"/>
    <w:rsid w:val="009937EC"/>
    <w:rsid w:val="00993FE2"/>
    <w:rsid w:val="00997BEB"/>
    <w:rsid w:val="009B0765"/>
    <w:rsid w:val="009B1EB6"/>
    <w:rsid w:val="009B2EB3"/>
    <w:rsid w:val="009D19F8"/>
    <w:rsid w:val="009E024E"/>
    <w:rsid w:val="009F14EF"/>
    <w:rsid w:val="009F431F"/>
    <w:rsid w:val="009F51D9"/>
    <w:rsid w:val="00A31D65"/>
    <w:rsid w:val="00A417B4"/>
    <w:rsid w:val="00A646CF"/>
    <w:rsid w:val="00A93429"/>
    <w:rsid w:val="00A970D4"/>
    <w:rsid w:val="00AD11C9"/>
    <w:rsid w:val="00AD60B8"/>
    <w:rsid w:val="00AF77E3"/>
    <w:rsid w:val="00B1593D"/>
    <w:rsid w:val="00B2380B"/>
    <w:rsid w:val="00B2522E"/>
    <w:rsid w:val="00B368A7"/>
    <w:rsid w:val="00B47E2C"/>
    <w:rsid w:val="00B51A6E"/>
    <w:rsid w:val="00B5325E"/>
    <w:rsid w:val="00B57D42"/>
    <w:rsid w:val="00B84893"/>
    <w:rsid w:val="00B848B5"/>
    <w:rsid w:val="00B905BC"/>
    <w:rsid w:val="00B97B57"/>
    <w:rsid w:val="00BC4E4F"/>
    <w:rsid w:val="00BD64FF"/>
    <w:rsid w:val="00BE5BA3"/>
    <w:rsid w:val="00BE75A9"/>
    <w:rsid w:val="00C014BD"/>
    <w:rsid w:val="00C0241E"/>
    <w:rsid w:val="00C17C8F"/>
    <w:rsid w:val="00C25017"/>
    <w:rsid w:val="00C46D91"/>
    <w:rsid w:val="00C61A5C"/>
    <w:rsid w:val="00C656F1"/>
    <w:rsid w:val="00C65BBF"/>
    <w:rsid w:val="00C84193"/>
    <w:rsid w:val="00CA3CBA"/>
    <w:rsid w:val="00CB2612"/>
    <w:rsid w:val="00CD04CD"/>
    <w:rsid w:val="00CF09D0"/>
    <w:rsid w:val="00CF57F0"/>
    <w:rsid w:val="00D173D6"/>
    <w:rsid w:val="00D25F3D"/>
    <w:rsid w:val="00D40CBA"/>
    <w:rsid w:val="00D64FEC"/>
    <w:rsid w:val="00D804AF"/>
    <w:rsid w:val="00D80F9E"/>
    <w:rsid w:val="00D92934"/>
    <w:rsid w:val="00D96BF8"/>
    <w:rsid w:val="00DA321D"/>
    <w:rsid w:val="00DA7C2F"/>
    <w:rsid w:val="00DC39AA"/>
    <w:rsid w:val="00DC4C91"/>
    <w:rsid w:val="00DF47CC"/>
    <w:rsid w:val="00E16EC9"/>
    <w:rsid w:val="00E2243B"/>
    <w:rsid w:val="00E44C60"/>
    <w:rsid w:val="00E6363D"/>
    <w:rsid w:val="00E728D7"/>
    <w:rsid w:val="00E8296B"/>
    <w:rsid w:val="00E95886"/>
    <w:rsid w:val="00EA646F"/>
    <w:rsid w:val="00EC0A0C"/>
    <w:rsid w:val="00ED5479"/>
    <w:rsid w:val="00EE4EA1"/>
    <w:rsid w:val="00F013FC"/>
    <w:rsid w:val="00F65182"/>
    <w:rsid w:val="00F741D8"/>
    <w:rsid w:val="00F87907"/>
    <w:rsid w:val="00FB6F03"/>
    <w:rsid w:val="00FC6557"/>
    <w:rsid w:val="00FF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05FC0"/>
  <w15:docId w15:val="{3080121C-4ABA-4D0C-A5C7-5E597334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9E9"/>
    <w:pPr>
      <w:spacing w:after="0" w:line="240" w:lineRule="auto"/>
      <w:jc w:val="both"/>
    </w:pPr>
    <w:rPr>
      <w:rFonts w:ascii="Arial" w:eastAsiaTheme="minorEastAsia" w:hAnsi="Arial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2FB7"/>
    <w:pPr>
      <w:spacing w:after="160" w:line="259" w:lineRule="auto"/>
      <w:ind w:left="720"/>
      <w:contextualSpacing/>
      <w:jc w:val="left"/>
    </w:pPr>
    <w:rPr>
      <w:rFonts w:ascii="Soberana Sans" w:eastAsia="Calibri" w:hAnsi="Soberana Sans" w:cs="Times New Roman"/>
      <w:sz w:val="22"/>
      <w:szCs w:val="22"/>
      <w:lang w:val="es-MX" w:eastAsia="en-US"/>
    </w:rPr>
  </w:style>
  <w:style w:type="table" w:styleId="Tablaconcuadrcula">
    <w:name w:val="Table Grid"/>
    <w:basedOn w:val="Tablanormal"/>
    <w:uiPriority w:val="39"/>
    <w:rsid w:val="00B2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D16C1"/>
    <w:pPr>
      <w:spacing w:after="0" w:line="240" w:lineRule="auto"/>
    </w:pPr>
    <w:rPr>
      <w:rFonts w:ascii="Interstate-Light" w:hAnsi="Interstate-Light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4D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4D0"/>
    <w:rPr>
      <w:rFonts w:ascii="Segoe UI" w:eastAsiaTheme="minorEastAsia" w:hAnsi="Segoe UI" w:cs="Segoe UI"/>
      <w:sz w:val="18"/>
      <w:szCs w:val="18"/>
      <w:lang w:val="es-ES_tradnl" w:eastAsia="es-ES"/>
    </w:rPr>
  </w:style>
  <w:style w:type="character" w:customStyle="1" w:styleId="TextoCar">
    <w:name w:val="Texto Car"/>
    <w:link w:val="Texto"/>
    <w:locked/>
    <w:rsid w:val="00822A8D"/>
    <w:rPr>
      <w:rFonts w:ascii="Arial" w:eastAsia="Times New Roman" w:hAnsi="Arial" w:cs="Arial"/>
      <w:sz w:val="18"/>
      <w:lang w:val="es-ES" w:eastAsia="es-ES"/>
    </w:rPr>
  </w:style>
  <w:style w:type="paragraph" w:customStyle="1" w:styleId="Texto">
    <w:name w:val="Texto"/>
    <w:basedOn w:val="Normal"/>
    <w:link w:val="TextoCar"/>
    <w:rsid w:val="00822A8D"/>
    <w:pPr>
      <w:spacing w:after="101" w:line="216" w:lineRule="exact"/>
      <w:ind w:firstLine="288"/>
    </w:pPr>
    <w:rPr>
      <w:rFonts w:eastAsia="Times New Roman" w:cs="Arial"/>
      <w:sz w:val="18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COMUNICACION SOCIAL</dc:creator>
  <cp:lastModifiedBy>MARIANA GARCIA BRIONES</cp:lastModifiedBy>
  <cp:revision>11</cp:revision>
  <cp:lastPrinted>2019-06-26T14:25:00Z</cp:lastPrinted>
  <dcterms:created xsi:type="dcterms:W3CDTF">2019-06-23T09:28:00Z</dcterms:created>
  <dcterms:modified xsi:type="dcterms:W3CDTF">2024-07-18T18:17:00Z</dcterms:modified>
</cp:coreProperties>
</file>